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88B20" w14:textId="3AD4BAD1" w:rsidR="00D640EF" w:rsidRDefault="00D640EF" w:rsidP="00D640EF">
      <w:pPr>
        <w:jc w:val="center"/>
        <w:rPr>
          <w:b/>
        </w:rPr>
      </w:pPr>
    </w:p>
    <w:p w14:paraId="7C3095B7" w14:textId="77777777" w:rsidR="00B234E5" w:rsidRPr="00B234E5" w:rsidRDefault="00232913" w:rsidP="00E339C7">
      <w:pPr>
        <w:pBdr>
          <w:bottom w:val="single" w:sz="18" w:space="1" w:color="auto"/>
        </w:pBdr>
        <w:jc w:val="center"/>
        <w:rPr>
          <w:b/>
          <w:sz w:val="36"/>
          <w:szCs w:val="36"/>
        </w:rPr>
      </w:pPr>
      <w:r w:rsidRPr="00B234E5">
        <w:rPr>
          <w:b/>
          <w:sz w:val="36"/>
          <w:szCs w:val="36"/>
        </w:rPr>
        <w:t>WATER UTILITY</w:t>
      </w:r>
      <w:r w:rsidR="008E3555" w:rsidRPr="00B234E5">
        <w:rPr>
          <w:b/>
          <w:sz w:val="36"/>
          <w:szCs w:val="36"/>
        </w:rPr>
        <w:t xml:space="preserve"> </w:t>
      </w:r>
    </w:p>
    <w:p w14:paraId="4B0E024C" w14:textId="277CDCD5" w:rsidR="00D640EF" w:rsidRPr="00B234E5" w:rsidRDefault="00D640EF" w:rsidP="00E339C7">
      <w:pPr>
        <w:pBdr>
          <w:bottom w:val="single" w:sz="18" w:space="1" w:color="auto"/>
        </w:pBdr>
        <w:jc w:val="center"/>
        <w:rPr>
          <w:b/>
          <w:sz w:val="36"/>
          <w:szCs w:val="36"/>
        </w:rPr>
      </w:pPr>
      <w:r w:rsidRPr="00B234E5">
        <w:rPr>
          <w:b/>
          <w:sz w:val="36"/>
          <w:szCs w:val="36"/>
        </w:rPr>
        <w:t>PRE-AUTHORIZED PAYMENT PLAN</w:t>
      </w:r>
    </w:p>
    <w:p w14:paraId="737AF5DF" w14:textId="77777777" w:rsidR="00D640EF" w:rsidRDefault="00D640EF" w:rsidP="00D640EF">
      <w:pPr>
        <w:jc w:val="center"/>
        <w:rPr>
          <w:b/>
        </w:rPr>
      </w:pPr>
    </w:p>
    <w:p w14:paraId="4F376B2A" w14:textId="77777777" w:rsidR="00D640EF" w:rsidRPr="003B2649" w:rsidRDefault="00D640EF" w:rsidP="00D640EF">
      <w:pPr>
        <w:rPr>
          <w:b/>
          <w:sz w:val="20"/>
        </w:rPr>
      </w:pPr>
      <w:r w:rsidRPr="003B2649">
        <w:rPr>
          <w:b/>
          <w:sz w:val="20"/>
        </w:rPr>
        <w:t>Benefits of the Pre-Authorized Payment Plan:</w:t>
      </w:r>
    </w:p>
    <w:p w14:paraId="1C170D8A" w14:textId="3AB6E27D" w:rsidR="00D640EF" w:rsidRPr="003B2649" w:rsidRDefault="00AD12EF" w:rsidP="000F29CE">
      <w:pPr>
        <w:pStyle w:val="ListParagraph"/>
        <w:numPr>
          <w:ilvl w:val="0"/>
          <w:numId w:val="6"/>
        </w:numPr>
        <w:rPr>
          <w:b/>
          <w:i/>
          <w:sz w:val="20"/>
        </w:rPr>
      </w:pPr>
      <w:r w:rsidRPr="003B2649">
        <w:rPr>
          <w:sz w:val="20"/>
        </w:rPr>
        <w:t>Convenient automatic payments without the hassle of remembering due dates</w:t>
      </w:r>
    </w:p>
    <w:p w14:paraId="343C57BA" w14:textId="77777777" w:rsidR="00D640EF" w:rsidRPr="003B2649" w:rsidRDefault="00D640EF" w:rsidP="000F29CE">
      <w:pPr>
        <w:pStyle w:val="ListParagraph"/>
        <w:numPr>
          <w:ilvl w:val="0"/>
          <w:numId w:val="6"/>
        </w:numPr>
        <w:rPr>
          <w:b/>
          <w:i/>
          <w:sz w:val="20"/>
        </w:rPr>
      </w:pPr>
      <w:r w:rsidRPr="003B2649">
        <w:rPr>
          <w:sz w:val="20"/>
        </w:rPr>
        <w:t>No interest/penalty or service charges</w:t>
      </w:r>
    </w:p>
    <w:p w14:paraId="09FE51A4" w14:textId="77777777" w:rsidR="00D640EF" w:rsidRPr="003B2649" w:rsidRDefault="00D640EF" w:rsidP="000F29CE">
      <w:pPr>
        <w:pStyle w:val="ListParagraph"/>
        <w:numPr>
          <w:ilvl w:val="0"/>
          <w:numId w:val="6"/>
        </w:numPr>
        <w:rPr>
          <w:b/>
          <w:i/>
          <w:sz w:val="20"/>
        </w:rPr>
      </w:pPr>
      <w:r w:rsidRPr="003B2649">
        <w:rPr>
          <w:sz w:val="20"/>
        </w:rPr>
        <w:t>No late payment charges or missed payments</w:t>
      </w:r>
    </w:p>
    <w:p w14:paraId="7C8EB699" w14:textId="77777777" w:rsidR="00D640EF" w:rsidRPr="003B2649" w:rsidRDefault="00D640EF" w:rsidP="00D640EF">
      <w:pPr>
        <w:rPr>
          <w:sz w:val="20"/>
        </w:rPr>
      </w:pPr>
    </w:p>
    <w:p w14:paraId="0A000A5D" w14:textId="77777777" w:rsidR="00D640EF" w:rsidRPr="003B2649" w:rsidRDefault="00D640EF" w:rsidP="00D640EF">
      <w:pPr>
        <w:rPr>
          <w:b/>
          <w:sz w:val="20"/>
        </w:rPr>
      </w:pPr>
      <w:r w:rsidRPr="003B2649">
        <w:rPr>
          <w:b/>
          <w:sz w:val="20"/>
        </w:rPr>
        <w:t>How the monthly plan works:</w:t>
      </w:r>
    </w:p>
    <w:p w14:paraId="3E9A5226" w14:textId="2AA40FB2" w:rsidR="00D640EF" w:rsidRPr="003B2649" w:rsidRDefault="00D640EF" w:rsidP="00A46C4B">
      <w:pPr>
        <w:pStyle w:val="ListParagraph"/>
        <w:numPr>
          <w:ilvl w:val="0"/>
          <w:numId w:val="7"/>
        </w:numPr>
        <w:rPr>
          <w:sz w:val="20"/>
        </w:rPr>
      </w:pPr>
      <w:r w:rsidRPr="003B2649">
        <w:rPr>
          <w:sz w:val="20"/>
        </w:rPr>
        <w:t>Payments will be withdrawn from your bank account on the</w:t>
      </w:r>
      <w:r w:rsidR="000F29CE" w:rsidRPr="003B2649">
        <w:rPr>
          <w:sz w:val="20"/>
        </w:rPr>
        <w:t xml:space="preserve"> </w:t>
      </w:r>
      <w:r w:rsidR="005077CA" w:rsidRPr="004523BD">
        <w:rPr>
          <w:i/>
          <w:iCs/>
          <w:sz w:val="20"/>
        </w:rPr>
        <w:t xml:space="preserve">last </w:t>
      </w:r>
      <w:r w:rsidR="00A46C4B" w:rsidRPr="004523BD">
        <w:rPr>
          <w:i/>
          <w:iCs/>
          <w:sz w:val="20"/>
        </w:rPr>
        <w:t>business day</w:t>
      </w:r>
      <w:r w:rsidR="00A46C4B" w:rsidRPr="003B2649">
        <w:rPr>
          <w:sz w:val="20"/>
        </w:rPr>
        <w:t xml:space="preserve"> of each billing month. </w:t>
      </w:r>
      <w:r w:rsidRPr="003B2649">
        <w:rPr>
          <w:sz w:val="20"/>
        </w:rPr>
        <w:t xml:space="preserve"> </w:t>
      </w:r>
    </w:p>
    <w:p w14:paraId="32EA565B" w14:textId="77777777" w:rsidR="00D640EF" w:rsidRPr="003B2649" w:rsidRDefault="00D640EF" w:rsidP="00D640EF">
      <w:pPr>
        <w:rPr>
          <w:sz w:val="20"/>
        </w:rPr>
      </w:pPr>
    </w:p>
    <w:p w14:paraId="62FFB7AD" w14:textId="77777777" w:rsidR="00D640EF" w:rsidRPr="003B2649" w:rsidRDefault="00D640EF" w:rsidP="00D640EF">
      <w:pPr>
        <w:rPr>
          <w:b/>
          <w:sz w:val="20"/>
        </w:rPr>
      </w:pPr>
      <w:r w:rsidRPr="003B2649">
        <w:rPr>
          <w:b/>
          <w:sz w:val="20"/>
        </w:rPr>
        <w:t>How to enroll:</w:t>
      </w:r>
    </w:p>
    <w:p w14:paraId="073640CB" w14:textId="155FA6A2" w:rsidR="00D640EF" w:rsidRPr="003B2649" w:rsidRDefault="00D640EF" w:rsidP="00C535E6">
      <w:pPr>
        <w:pStyle w:val="ListParagraph"/>
        <w:numPr>
          <w:ilvl w:val="0"/>
          <w:numId w:val="8"/>
        </w:numPr>
        <w:rPr>
          <w:sz w:val="20"/>
        </w:rPr>
      </w:pPr>
      <w:r w:rsidRPr="003B2649">
        <w:rPr>
          <w:sz w:val="20"/>
        </w:rPr>
        <w:t xml:space="preserve">Complete and sign the Authorization Form and attach an unsigned blank cheque marked “VOID” or provide an Electronic Funds Transfer Form.  Submit the completed form to the Township of Guelph/Eramosa </w:t>
      </w:r>
      <w:r w:rsidR="000E44BA" w:rsidRPr="003B2649">
        <w:rPr>
          <w:sz w:val="20"/>
        </w:rPr>
        <w:t>by email at</w:t>
      </w:r>
      <w:r w:rsidRPr="003B2649">
        <w:rPr>
          <w:color w:val="000000"/>
          <w:sz w:val="20"/>
        </w:rPr>
        <w:t xml:space="preserve"> </w:t>
      </w:r>
      <w:hyperlink r:id="rId8" w:history="1">
        <w:r w:rsidR="000E44BA" w:rsidRPr="003B2649">
          <w:rPr>
            <w:rStyle w:val="Hyperlink"/>
            <w:sz w:val="20"/>
          </w:rPr>
          <w:t>t</w:t>
        </w:r>
        <w:r w:rsidR="004E20FE" w:rsidRPr="003B2649">
          <w:rPr>
            <w:rStyle w:val="Hyperlink"/>
            <w:sz w:val="20"/>
          </w:rPr>
          <w:t>wpguelpheramosawater</w:t>
        </w:r>
        <w:r w:rsidR="000E44BA" w:rsidRPr="003B2649">
          <w:rPr>
            <w:rStyle w:val="Hyperlink"/>
            <w:sz w:val="20"/>
          </w:rPr>
          <w:t>@get.on.ca</w:t>
        </w:r>
      </w:hyperlink>
      <w:r w:rsidRPr="003B2649">
        <w:rPr>
          <w:sz w:val="20"/>
        </w:rPr>
        <w:t xml:space="preserve"> </w:t>
      </w:r>
      <w:r w:rsidR="000E44BA" w:rsidRPr="003B2649">
        <w:rPr>
          <w:sz w:val="20"/>
        </w:rPr>
        <w:t xml:space="preserve">or by mail to the address noted </w:t>
      </w:r>
      <w:r w:rsidR="0051318A">
        <w:rPr>
          <w:sz w:val="20"/>
        </w:rPr>
        <w:t>on</w:t>
      </w:r>
      <w:r w:rsidR="000E44BA" w:rsidRPr="003B2649">
        <w:rPr>
          <w:sz w:val="20"/>
        </w:rPr>
        <w:t xml:space="preserve"> the letterhead above.</w:t>
      </w:r>
    </w:p>
    <w:p w14:paraId="47605029" w14:textId="77777777" w:rsidR="00D640EF" w:rsidRDefault="00D640EF" w:rsidP="00D640EF"/>
    <w:p w14:paraId="10F57095" w14:textId="77777777" w:rsidR="00D640EF" w:rsidRDefault="00D640EF" w:rsidP="00D640EF"/>
    <w:p w14:paraId="2C1A0824" w14:textId="525DAD95" w:rsidR="00D30062" w:rsidRPr="00B8605D" w:rsidRDefault="00FD3C82" w:rsidP="00B8605D">
      <w:pPr>
        <w:rPr>
          <w:sz w:val="22"/>
          <w:szCs w:val="22"/>
          <w:u w:val="single"/>
        </w:rPr>
      </w:pPr>
      <w:r w:rsidRPr="00B8605D">
        <w:rPr>
          <w:sz w:val="22"/>
          <w:szCs w:val="22"/>
        </w:rPr>
        <w:t>Name</w:t>
      </w:r>
      <w:r w:rsidR="00F650C7" w:rsidRPr="00B8605D">
        <w:rPr>
          <w:sz w:val="22"/>
          <w:szCs w:val="22"/>
        </w:rPr>
        <w:t>(s)</w:t>
      </w:r>
      <w:r w:rsidRPr="00B8605D">
        <w:rPr>
          <w:sz w:val="22"/>
          <w:szCs w:val="22"/>
        </w:rPr>
        <w:t xml:space="preserve"> on the account</w:t>
      </w:r>
      <w:r w:rsidR="00D30062" w:rsidRPr="00B8605D">
        <w:rPr>
          <w:sz w:val="22"/>
          <w:szCs w:val="22"/>
        </w:rPr>
        <w:t xml:space="preserve">:  </w:t>
      </w:r>
      <w:r w:rsidR="00D30062" w:rsidRPr="00B8605D">
        <w:rPr>
          <w:sz w:val="22"/>
          <w:szCs w:val="22"/>
          <w:u w:val="single"/>
        </w:rPr>
        <w:tab/>
      </w:r>
      <w:r w:rsidR="00D30062" w:rsidRPr="00B8605D">
        <w:rPr>
          <w:sz w:val="22"/>
          <w:szCs w:val="22"/>
          <w:u w:val="single"/>
        </w:rPr>
        <w:tab/>
      </w:r>
      <w:r w:rsidR="00D30062" w:rsidRPr="00B8605D">
        <w:rPr>
          <w:sz w:val="22"/>
          <w:szCs w:val="22"/>
          <w:u w:val="single"/>
        </w:rPr>
        <w:tab/>
      </w:r>
      <w:r w:rsidR="00D30062" w:rsidRPr="00B8605D">
        <w:rPr>
          <w:sz w:val="22"/>
          <w:szCs w:val="22"/>
          <w:u w:val="single"/>
        </w:rPr>
        <w:tab/>
      </w:r>
      <w:r w:rsidR="00D30062" w:rsidRPr="00B8605D">
        <w:rPr>
          <w:sz w:val="22"/>
          <w:szCs w:val="22"/>
          <w:u w:val="single"/>
        </w:rPr>
        <w:tab/>
      </w:r>
      <w:r w:rsidR="00D30062" w:rsidRPr="00B8605D">
        <w:rPr>
          <w:sz w:val="22"/>
          <w:szCs w:val="22"/>
          <w:u w:val="single"/>
        </w:rPr>
        <w:tab/>
      </w:r>
      <w:r w:rsidR="00D30062" w:rsidRPr="00B8605D">
        <w:rPr>
          <w:sz w:val="22"/>
          <w:szCs w:val="22"/>
          <w:u w:val="single"/>
        </w:rPr>
        <w:tab/>
      </w:r>
      <w:r w:rsidR="00D30062" w:rsidRPr="00B8605D">
        <w:rPr>
          <w:sz w:val="22"/>
          <w:szCs w:val="22"/>
          <w:u w:val="single"/>
        </w:rPr>
        <w:tab/>
      </w:r>
      <w:r w:rsidR="00D30062" w:rsidRPr="00B8605D">
        <w:rPr>
          <w:sz w:val="22"/>
          <w:szCs w:val="22"/>
          <w:u w:val="single"/>
        </w:rPr>
        <w:tab/>
      </w:r>
      <w:r w:rsidR="00D30062" w:rsidRPr="00B8605D">
        <w:rPr>
          <w:sz w:val="22"/>
          <w:szCs w:val="22"/>
          <w:u w:val="single"/>
        </w:rPr>
        <w:tab/>
      </w:r>
      <w:r w:rsidR="00D30062" w:rsidRPr="00B8605D">
        <w:rPr>
          <w:sz w:val="22"/>
          <w:szCs w:val="22"/>
          <w:u w:val="single"/>
        </w:rPr>
        <w:tab/>
      </w:r>
      <w:r w:rsidR="00D30062" w:rsidRPr="00B8605D">
        <w:rPr>
          <w:sz w:val="22"/>
          <w:szCs w:val="22"/>
          <w:u w:val="single"/>
        </w:rPr>
        <w:tab/>
      </w:r>
    </w:p>
    <w:p w14:paraId="6F62D28F" w14:textId="77777777" w:rsidR="008A47F3" w:rsidRPr="00B8605D" w:rsidRDefault="008A47F3" w:rsidP="00B8605D">
      <w:pPr>
        <w:rPr>
          <w:sz w:val="22"/>
          <w:szCs w:val="22"/>
          <w:u w:val="single"/>
        </w:rPr>
      </w:pPr>
    </w:p>
    <w:p w14:paraId="6A7D1D7D" w14:textId="5720E4CB" w:rsidR="008A47F3" w:rsidRPr="00B8605D" w:rsidRDefault="00E26842" w:rsidP="00B8605D">
      <w:pPr>
        <w:rPr>
          <w:sz w:val="22"/>
          <w:szCs w:val="22"/>
          <w:u w:val="single"/>
        </w:rPr>
      </w:pPr>
      <w:r w:rsidRPr="00B8605D">
        <w:rPr>
          <w:sz w:val="22"/>
          <w:szCs w:val="22"/>
        </w:rPr>
        <w:t>A</w:t>
      </w:r>
      <w:r w:rsidR="008A47F3" w:rsidRPr="00B8605D">
        <w:rPr>
          <w:sz w:val="22"/>
          <w:szCs w:val="22"/>
        </w:rPr>
        <w:t>ccount</w:t>
      </w:r>
      <w:r w:rsidRPr="00B8605D">
        <w:rPr>
          <w:sz w:val="22"/>
          <w:szCs w:val="22"/>
        </w:rPr>
        <w:t xml:space="preserve"> number</w:t>
      </w:r>
      <w:r w:rsidR="008A47F3" w:rsidRPr="00B8605D">
        <w:rPr>
          <w:sz w:val="22"/>
          <w:szCs w:val="22"/>
        </w:rPr>
        <w:t xml:space="preserve">:  </w:t>
      </w:r>
      <w:r w:rsidR="008A47F3" w:rsidRPr="00B8605D">
        <w:rPr>
          <w:sz w:val="22"/>
          <w:szCs w:val="22"/>
          <w:u w:val="single"/>
        </w:rPr>
        <w:tab/>
      </w:r>
      <w:r w:rsidR="008A47F3" w:rsidRPr="00B8605D">
        <w:rPr>
          <w:sz w:val="22"/>
          <w:szCs w:val="22"/>
          <w:u w:val="single"/>
        </w:rPr>
        <w:tab/>
      </w:r>
      <w:r w:rsidR="008A47F3" w:rsidRPr="00B8605D">
        <w:rPr>
          <w:sz w:val="22"/>
          <w:szCs w:val="22"/>
          <w:u w:val="single"/>
        </w:rPr>
        <w:tab/>
      </w:r>
      <w:r w:rsidR="008A47F3" w:rsidRPr="00B8605D">
        <w:rPr>
          <w:sz w:val="22"/>
          <w:szCs w:val="22"/>
          <w:u w:val="single"/>
        </w:rPr>
        <w:tab/>
      </w:r>
      <w:r w:rsidR="008A47F3" w:rsidRPr="00B8605D">
        <w:rPr>
          <w:sz w:val="22"/>
          <w:szCs w:val="22"/>
          <w:u w:val="single"/>
        </w:rPr>
        <w:tab/>
      </w:r>
      <w:r w:rsidR="008A47F3" w:rsidRPr="00B8605D">
        <w:rPr>
          <w:sz w:val="22"/>
          <w:szCs w:val="22"/>
          <w:u w:val="single"/>
        </w:rPr>
        <w:tab/>
      </w:r>
      <w:r w:rsidR="008A47F3" w:rsidRPr="00B8605D">
        <w:rPr>
          <w:sz w:val="22"/>
          <w:szCs w:val="22"/>
          <w:u w:val="single"/>
        </w:rPr>
        <w:tab/>
      </w:r>
      <w:r w:rsidR="008A47F3" w:rsidRPr="00B8605D">
        <w:rPr>
          <w:sz w:val="22"/>
          <w:szCs w:val="22"/>
          <w:u w:val="single"/>
        </w:rPr>
        <w:tab/>
      </w:r>
      <w:r w:rsidR="008A47F3" w:rsidRPr="00B8605D">
        <w:rPr>
          <w:sz w:val="22"/>
          <w:szCs w:val="22"/>
          <w:u w:val="single"/>
        </w:rPr>
        <w:tab/>
      </w:r>
      <w:r w:rsidR="008A47F3" w:rsidRPr="00B8605D">
        <w:rPr>
          <w:sz w:val="22"/>
          <w:szCs w:val="22"/>
          <w:u w:val="single"/>
        </w:rPr>
        <w:tab/>
      </w:r>
      <w:r w:rsidR="008A47F3" w:rsidRPr="00B8605D">
        <w:rPr>
          <w:sz w:val="22"/>
          <w:szCs w:val="22"/>
          <w:u w:val="single"/>
        </w:rPr>
        <w:tab/>
      </w:r>
      <w:r w:rsidR="008A47F3" w:rsidRPr="00B8605D">
        <w:rPr>
          <w:sz w:val="22"/>
          <w:szCs w:val="22"/>
          <w:u w:val="single"/>
        </w:rPr>
        <w:tab/>
      </w:r>
      <w:r w:rsidR="004B660C">
        <w:rPr>
          <w:sz w:val="22"/>
          <w:szCs w:val="22"/>
          <w:u w:val="single"/>
        </w:rPr>
        <w:tab/>
      </w:r>
    </w:p>
    <w:p w14:paraId="2AA080E2" w14:textId="77777777" w:rsidR="008A47F3" w:rsidRPr="00B8605D" w:rsidRDefault="008A47F3" w:rsidP="00B8605D">
      <w:pPr>
        <w:rPr>
          <w:sz w:val="22"/>
          <w:szCs w:val="22"/>
          <w:u w:val="single"/>
        </w:rPr>
      </w:pPr>
    </w:p>
    <w:p w14:paraId="7406F1F1" w14:textId="662ED8B1" w:rsidR="00D30062" w:rsidRPr="00B8605D" w:rsidRDefault="00D30062" w:rsidP="00B8605D">
      <w:pPr>
        <w:rPr>
          <w:sz w:val="22"/>
          <w:szCs w:val="22"/>
        </w:rPr>
      </w:pPr>
      <w:r w:rsidRPr="00B8605D">
        <w:rPr>
          <w:sz w:val="22"/>
          <w:szCs w:val="22"/>
        </w:rPr>
        <w:t xml:space="preserve">Property Location:  </w:t>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p>
    <w:p w14:paraId="4E1DA402" w14:textId="77777777" w:rsidR="00D30062" w:rsidRPr="00B8605D" w:rsidRDefault="00D30062" w:rsidP="00B8605D">
      <w:pPr>
        <w:rPr>
          <w:sz w:val="22"/>
          <w:szCs w:val="22"/>
        </w:rPr>
      </w:pPr>
    </w:p>
    <w:p w14:paraId="6229C0DC" w14:textId="5CDFD216" w:rsidR="00D30062" w:rsidRPr="00B8605D" w:rsidRDefault="00D30062" w:rsidP="00B8605D">
      <w:pPr>
        <w:rPr>
          <w:sz w:val="22"/>
          <w:szCs w:val="22"/>
          <w:u w:val="single"/>
        </w:rPr>
      </w:pPr>
      <w:r w:rsidRPr="00B8605D">
        <w:rPr>
          <w:sz w:val="22"/>
          <w:szCs w:val="22"/>
        </w:rPr>
        <w:t xml:space="preserve">Contact No. (s):  Residential: </w:t>
      </w:r>
      <w:proofErr w:type="gramStart"/>
      <w:r w:rsidR="00E85A5C" w:rsidRPr="00B8605D">
        <w:rPr>
          <w:sz w:val="22"/>
          <w:szCs w:val="22"/>
          <w:u w:val="single"/>
        </w:rPr>
        <w:t xml:space="preserve">(  </w:t>
      </w:r>
      <w:proofErr w:type="gramEnd"/>
      <w:r w:rsidR="00E85A5C" w:rsidRPr="00B8605D">
        <w:rPr>
          <w:sz w:val="22"/>
          <w:szCs w:val="22"/>
          <w:u w:val="single"/>
        </w:rPr>
        <w:t xml:space="preserve">   )</w:t>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rPr>
        <w:t xml:space="preserve">       Cell:  </w:t>
      </w:r>
      <w:r w:rsidRPr="00B8605D">
        <w:rPr>
          <w:sz w:val="22"/>
          <w:szCs w:val="22"/>
          <w:u w:val="single"/>
        </w:rPr>
        <w:t>(     )</w:t>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004B660C">
        <w:rPr>
          <w:sz w:val="22"/>
          <w:szCs w:val="22"/>
          <w:u w:val="single"/>
        </w:rPr>
        <w:tab/>
      </w:r>
    </w:p>
    <w:p w14:paraId="76D89EF2" w14:textId="77777777" w:rsidR="00D30062" w:rsidRPr="00B8605D" w:rsidRDefault="00D30062" w:rsidP="00B8605D">
      <w:pPr>
        <w:rPr>
          <w:sz w:val="22"/>
          <w:szCs w:val="22"/>
          <w:u w:val="single"/>
        </w:rPr>
      </w:pPr>
    </w:p>
    <w:p w14:paraId="6F56A0BF" w14:textId="77777777" w:rsidR="00D30062" w:rsidRPr="00B8605D" w:rsidRDefault="00D30062" w:rsidP="00B8605D">
      <w:pPr>
        <w:rPr>
          <w:sz w:val="22"/>
          <w:szCs w:val="22"/>
          <w:u w:val="single"/>
        </w:rPr>
      </w:pPr>
      <w:r w:rsidRPr="00B8605D">
        <w:rPr>
          <w:sz w:val="22"/>
          <w:szCs w:val="22"/>
        </w:rPr>
        <w:t xml:space="preserve">Email Address:  </w:t>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p>
    <w:p w14:paraId="6961C2E2" w14:textId="77777777" w:rsidR="00D30062" w:rsidRPr="00B8605D" w:rsidRDefault="00D30062" w:rsidP="00D30062">
      <w:pPr>
        <w:rPr>
          <w:sz w:val="22"/>
          <w:szCs w:val="22"/>
          <w:u w:val="single"/>
        </w:rPr>
      </w:pPr>
    </w:p>
    <w:p w14:paraId="667E4FE9" w14:textId="7A3DCE6A" w:rsidR="00D30062" w:rsidRPr="00D30062" w:rsidRDefault="00D30062" w:rsidP="00D30062">
      <w:pPr>
        <w:rPr>
          <w:sz w:val="20"/>
        </w:rPr>
      </w:pPr>
      <w:r w:rsidRPr="00D30062">
        <w:rPr>
          <w:sz w:val="20"/>
        </w:rPr>
        <w:t xml:space="preserve">I/We hereby authorize the Financial Institution shown on the attached cheque to debit my/our account as indicated above for all payments payable to the Corporation of the Township of Guelph/Eramosa for payment of my/our </w:t>
      </w:r>
      <w:r w:rsidR="00C308AB">
        <w:rPr>
          <w:sz w:val="20"/>
        </w:rPr>
        <w:t>utility water</w:t>
      </w:r>
      <w:r w:rsidRPr="00D30062">
        <w:rPr>
          <w:sz w:val="20"/>
        </w:rPr>
        <w:t xml:space="preserve"> account for the amount specified.  I/We ensure that the funds will be available each </w:t>
      </w:r>
      <w:r w:rsidR="00C308AB">
        <w:rPr>
          <w:sz w:val="20"/>
        </w:rPr>
        <w:t xml:space="preserve">billing </w:t>
      </w:r>
      <w:r w:rsidRPr="00D30062">
        <w:rPr>
          <w:sz w:val="20"/>
        </w:rPr>
        <w:t xml:space="preserve">month to cover withdrawal and that insufficient funds will result in finance and penalty charges as applicable and possibly cancellation of my/our account.  This authority is to remain in effect until cancelled by either myself or the Township of Guelph/Eramosa by written notification and given a reasonable opportunity to act.  Any delivery of this authorization to you constitutes delivery by me/us.  </w:t>
      </w:r>
    </w:p>
    <w:p w14:paraId="16CC887F" w14:textId="77777777" w:rsidR="00D30062" w:rsidRPr="00FB66E2" w:rsidRDefault="00D30062" w:rsidP="00D30062">
      <w:pPr>
        <w:rPr>
          <w:sz w:val="16"/>
          <w:szCs w:val="16"/>
        </w:rPr>
      </w:pPr>
    </w:p>
    <w:p w14:paraId="055AF691" w14:textId="77777777" w:rsidR="00D30062" w:rsidRPr="00B8605D" w:rsidRDefault="00D30062" w:rsidP="00D30062">
      <w:pPr>
        <w:rPr>
          <w:sz w:val="22"/>
          <w:szCs w:val="22"/>
          <w:u w:val="single"/>
        </w:rPr>
      </w:pP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p>
    <w:p w14:paraId="0DB1D66C" w14:textId="77777777" w:rsidR="00D30062" w:rsidRPr="00B8605D" w:rsidRDefault="00D30062" w:rsidP="00D30062">
      <w:pPr>
        <w:rPr>
          <w:sz w:val="22"/>
          <w:szCs w:val="22"/>
        </w:rPr>
      </w:pPr>
      <w:r w:rsidRPr="00B8605D">
        <w:rPr>
          <w:sz w:val="22"/>
          <w:szCs w:val="22"/>
        </w:rPr>
        <w:t>Authorized Signature (1)</w:t>
      </w:r>
      <w:r w:rsidRPr="00B8605D">
        <w:rPr>
          <w:sz w:val="22"/>
          <w:szCs w:val="22"/>
        </w:rPr>
        <w:tab/>
      </w:r>
      <w:r w:rsidRPr="00B8605D">
        <w:rPr>
          <w:sz w:val="22"/>
          <w:szCs w:val="22"/>
        </w:rPr>
        <w:tab/>
      </w:r>
      <w:r w:rsidRPr="00B8605D">
        <w:rPr>
          <w:sz w:val="22"/>
          <w:szCs w:val="22"/>
        </w:rPr>
        <w:tab/>
      </w:r>
      <w:r w:rsidRPr="00B8605D">
        <w:rPr>
          <w:sz w:val="22"/>
          <w:szCs w:val="22"/>
        </w:rPr>
        <w:tab/>
      </w:r>
      <w:r w:rsidRPr="00B8605D">
        <w:rPr>
          <w:sz w:val="22"/>
          <w:szCs w:val="22"/>
        </w:rPr>
        <w:tab/>
        <w:t>Date</w:t>
      </w:r>
    </w:p>
    <w:p w14:paraId="7A7B941E" w14:textId="77777777" w:rsidR="00D30062" w:rsidRPr="00B8605D" w:rsidRDefault="00D30062" w:rsidP="00D30062">
      <w:pPr>
        <w:rPr>
          <w:sz w:val="22"/>
          <w:szCs w:val="22"/>
        </w:rPr>
      </w:pPr>
    </w:p>
    <w:p w14:paraId="71EE4D83" w14:textId="77777777" w:rsidR="00D30062" w:rsidRPr="00B8605D" w:rsidRDefault="00D30062" w:rsidP="00D30062">
      <w:pPr>
        <w:rPr>
          <w:sz w:val="22"/>
          <w:szCs w:val="22"/>
          <w:u w:val="single"/>
        </w:rPr>
      </w:pP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r w:rsidRPr="00B8605D">
        <w:rPr>
          <w:sz w:val="22"/>
          <w:szCs w:val="22"/>
          <w:u w:val="single"/>
        </w:rPr>
        <w:tab/>
      </w:r>
    </w:p>
    <w:p w14:paraId="5E209C4A" w14:textId="77777777" w:rsidR="00D30062" w:rsidRPr="00B8605D" w:rsidRDefault="00D30062" w:rsidP="00D30062">
      <w:pPr>
        <w:rPr>
          <w:sz w:val="22"/>
          <w:szCs w:val="22"/>
        </w:rPr>
      </w:pPr>
      <w:r w:rsidRPr="00B8605D">
        <w:rPr>
          <w:sz w:val="22"/>
          <w:szCs w:val="22"/>
        </w:rPr>
        <w:t>Authorized Signature (2)</w:t>
      </w:r>
      <w:r w:rsidRPr="00B8605D">
        <w:rPr>
          <w:sz w:val="22"/>
          <w:szCs w:val="22"/>
        </w:rPr>
        <w:tab/>
      </w:r>
      <w:r w:rsidRPr="00B8605D">
        <w:rPr>
          <w:sz w:val="22"/>
          <w:szCs w:val="22"/>
        </w:rPr>
        <w:tab/>
      </w:r>
      <w:r w:rsidRPr="00B8605D">
        <w:rPr>
          <w:sz w:val="22"/>
          <w:szCs w:val="22"/>
        </w:rPr>
        <w:tab/>
      </w:r>
      <w:r w:rsidRPr="00B8605D">
        <w:rPr>
          <w:sz w:val="22"/>
          <w:szCs w:val="22"/>
        </w:rPr>
        <w:tab/>
      </w:r>
      <w:r w:rsidRPr="00B8605D">
        <w:rPr>
          <w:sz w:val="22"/>
          <w:szCs w:val="22"/>
        </w:rPr>
        <w:tab/>
        <w:t>Date</w:t>
      </w:r>
    </w:p>
    <w:p w14:paraId="2418ACE9" w14:textId="77777777" w:rsidR="00D30062" w:rsidRPr="00FB66E2" w:rsidRDefault="00D30062" w:rsidP="00E81782">
      <w:pPr>
        <w:rPr>
          <w:sz w:val="16"/>
          <w:szCs w:val="16"/>
        </w:rPr>
      </w:pPr>
    </w:p>
    <w:p w14:paraId="61AE1AF1" w14:textId="77777777" w:rsidR="00D30062" w:rsidRPr="008F1E43" w:rsidRDefault="00D30062" w:rsidP="008F1E43">
      <w:pPr>
        <w:rPr>
          <w:iCs/>
          <w:sz w:val="20"/>
        </w:rPr>
      </w:pPr>
      <w:r w:rsidRPr="008F1E43">
        <w:rPr>
          <w:iCs/>
          <w:sz w:val="20"/>
        </w:rPr>
        <w:t>If more than one signature is required for withdrawals against the account number shown</w:t>
      </w:r>
    </w:p>
    <w:p w14:paraId="6F4C8782" w14:textId="77777777" w:rsidR="00D30062" w:rsidRPr="008F1E43" w:rsidRDefault="00D30062" w:rsidP="008F1E43">
      <w:pPr>
        <w:rPr>
          <w:iCs/>
          <w:sz w:val="20"/>
        </w:rPr>
      </w:pPr>
      <w:r w:rsidRPr="008F1E43">
        <w:rPr>
          <w:iCs/>
          <w:sz w:val="20"/>
        </w:rPr>
        <w:t xml:space="preserve">on the attached cheque, all authorized signatures must </w:t>
      </w:r>
      <w:proofErr w:type="gramStart"/>
      <w:r w:rsidRPr="008F1E43">
        <w:rPr>
          <w:iCs/>
          <w:sz w:val="20"/>
        </w:rPr>
        <w:t>be given</w:t>
      </w:r>
      <w:proofErr w:type="gramEnd"/>
      <w:r w:rsidRPr="008F1E43">
        <w:rPr>
          <w:iCs/>
          <w:sz w:val="20"/>
        </w:rPr>
        <w:t>.</w:t>
      </w:r>
    </w:p>
    <w:p w14:paraId="65F77F02" w14:textId="77777777" w:rsidR="00D30062" w:rsidRPr="009D0D00" w:rsidRDefault="00D30062" w:rsidP="00D30062">
      <w:pPr>
        <w:jc w:val="center"/>
        <w:rPr>
          <w:sz w:val="19"/>
          <w:szCs w:val="19"/>
        </w:rPr>
      </w:pPr>
    </w:p>
    <w:p w14:paraId="026AC4CF" w14:textId="77777777" w:rsidR="00236EB1" w:rsidRPr="006C1B2B" w:rsidRDefault="00236EB1" w:rsidP="009D0D00">
      <w:pPr>
        <w:pStyle w:val="Footer"/>
        <w:rPr>
          <w:sz w:val="18"/>
          <w:szCs w:val="18"/>
        </w:rPr>
      </w:pPr>
      <w:r w:rsidRPr="006C1B2B">
        <w:rPr>
          <w:i/>
          <w:iCs/>
          <w:sz w:val="18"/>
          <w:szCs w:val="18"/>
        </w:rPr>
        <w:t>Personal information on this form is collected pursuant to Section 31 of the Municipal Freedom of Information and Protection of Privacy Act and will only be used for the purposes of administering this form in a consistent manner. Questions about this collection should be directed to the Clerk’s Office at</w:t>
      </w:r>
      <w:r w:rsidRPr="006C1B2B">
        <w:rPr>
          <w:sz w:val="18"/>
          <w:szCs w:val="18"/>
        </w:rPr>
        <w:t xml:space="preserve"> </w:t>
      </w:r>
      <w:hyperlink r:id="rId9" w:history="1">
        <w:r w:rsidRPr="006C1B2B">
          <w:rPr>
            <w:rStyle w:val="Hyperlink"/>
            <w:i/>
            <w:iCs/>
            <w:sz w:val="18"/>
            <w:szCs w:val="18"/>
          </w:rPr>
          <w:t>clerks@get.on.ca</w:t>
        </w:r>
      </w:hyperlink>
    </w:p>
    <w:p w14:paraId="70435C10" w14:textId="38F23A8A" w:rsidR="00D30062" w:rsidRDefault="00DF2EBD" w:rsidP="00D30062">
      <w:pPr>
        <w:rPr>
          <w:sz w:val="18"/>
          <w:szCs w:val="18"/>
        </w:rPr>
      </w:pPr>
      <w:r>
        <w:rPr>
          <w:noProof/>
          <w:sz w:val="18"/>
          <w:szCs w:val="18"/>
          <w:lang w:eastAsia="zh-TW"/>
        </w:rPr>
        <mc:AlternateContent>
          <mc:Choice Requires="wps">
            <w:drawing>
              <wp:anchor distT="0" distB="0" distL="114300" distR="114300" simplePos="0" relativeHeight="251664384" behindDoc="0" locked="0" layoutInCell="1" allowOverlap="1" wp14:anchorId="3B0C070C" wp14:editId="61F2EE98">
                <wp:simplePos x="0" y="0"/>
                <wp:positionH relativeFrom="margin">
                  <wp:align>center</wp:align>
                </wp:positionH>
                <wp:positionV relativeFrom="paragraph">
                  <wp:posOffset>154940</wp:posOffset>
                </wp:positionV>
                <wp:extent cx="6953250" cy="742950"/>
                <wp:effectExtent l="133350" t="76200" r="152400" b="95250"/>
                <wp:wrapNone/>
                <wp:docPr id="1977302337" name="Text Box 1977302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742950"/>
                        </a:xfrm>
                        <a:prstGeom prst="rect">
                          <a:avLst/>
                        </a:prstGeom>
                        <a:solidFill>
                          <a:srgbClr val="FFFFFF"/>
                        </a:solidFill>
                        <a:ln w="9525">
                          <a:solidFill>
                            <a:srgbClr val="000000"/>
                          </a:solidFill>
                          <a:miter lim="800000"/>
                          <a:headEnd/>
                          <a:tailEnd/>
                        </a:ln>
                        <a:effectLst>
                          <a:outerShdw blurRad="63500" sx="102000" sy="102000" algn="ctr" rotWithShape="0">
                            <a:prstClr val="black">
                              <a:alpha val="40000"/>
                            </a:prstClr>
                          </a:outerShdw>
                        </a:effectLst>
                      </wps:spPr>
                      <wps:txbx>
                        <w:txbxContent>
                          <w:p w14:paraId="2E4C997B" w14:textId="77777777" w:rsidR="00D30062" w:rsidRPr="002E1F3B" w:rsidRDefault="00D30062" w:rsidP="00D30062">
                            <w:pPr>
                              <w:jc w:val="center"/>
                              <w:rPr>
                                <w14:textOutline w14:w="57150" w14:cap="rnd" w14:cmpd="sng" w14:algn="ctr">
                                  <w14:solidFill>
                                    <w14:srgbClr w14:val="000000"/>
                                  </w14:solidFill>
                                  <w14:prstDash w14:val="solid"/>
                                  <w14:bevel/>
                                </w14:textOutline>
                              </w:rPr>
                            </w:pPr>
                            <w:r>
                              <w:t>ATTACH VOID CHEQUE OR ELECTRONIC FUNDS TRANSFER FORM HERE</w:t>
                            </w:r>
                          </w:p>
                          <w:p w14:paraId="4BA8E0D2" w14:textId="77777777" w:rsidR="00D30062" w:rsidRPr="00FB66E2" w:rsidRDefault="00D30062" w:rsidP="00D30062">
                            <w:pPr>
                              <w:jc w:val="center"/>
                              <w:rPr>
                                <w:sz w:val="16"/>
                                <w:szCs w:val="16"/>
                              </w:rPr>
                            </w:pPr>
                          </w:p>
                          <w:p w14:paraId="28C5A9AA" w14:textId="63900421" w:rsidR="00D30062" w:rsidRDefault="00D30062" w:rsidP="00D30062">
                            <w:pPr>
                              <w:jc w:val="center"/>
                            </w:pPr>
                            <w:r>
                              <w:t xml:space="preserve">Please </w:t>
                            </w:r>
                            <w:r w:rsidR="009D6CE5">
                              <w:t xml:space="preserve">email or mail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0C070C" id="_x0000_t202" coordsize="21600,21600" o:spt="202" path="m,l,21600r21600,l21600,xe">
                <v:stroke joinstyle="miter"/>
                <v:path gradientshapeok="t" o:connecttype="rect"/>
              </v:shapetype>
              <v:shape id="Text Box 1977302337" o:spid="_x0000_s1026" type="#_x0000_t202" style="position:absolute;margin-left:0;margin-top:12.2pt;width:547.5pt;height:58.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">
                <v:shadow on="t" type="perspective" color="black" opacity="26214f" offset="0,0" matrix="66847f,,,66847f"/>
                <v:textbox>
                  <w:txbxContent>
                    <w:p w14:paraId="2E4C997B" w14:textId="77777777" w:rsidR="00D30062" w:rsidRPr="002E1F3B" w:rsidRDefault="00D30062" w:rsidP="00D30062">
                      <w:pPr>
                        <w:jc w:val="center"/>
                        <w:rPr>
                          <w14:textOutline w14:w="57150" w14:cap="rnd" w14:cmpd="sng" w14:algn="ctr">
                            <w14:solidFill>
                              <w14:srgbClr w14:val="000000"/>
                            </w14:solidFill>
                            <w14:prstDash w14:val="solid"/>
                            <w14:bevel/>
                          </w14:textOutline>
                        </w:rPr>
                      </w:pPr>
                      <w:r>
                        <w:t>ATTACH VOID CHEQUE OR ELECTRONIC FUNDS TRANSFER FORM HERE</w:t>
                      </w:r>
                    </w:p>
                    <w:p w14:paraId="4BA8E0D2" w14:textId="77777777" w:rsidR="00D30062" w:rsidRPr="00FB66E2" w:rsidRDefault="00D30062" w:rsidP="00D30062">
                      <w:pPr>
                        <w:jc w:val="center"/>
                        <w:rPr>
                          <w:sz w:val="16"/>
                          <w:szCs w:val="16"/>
                        </w:rPr>
                      </w:pPr>
                    </w:p>
                    <w:p w14:paraId="28C5A9AA" w14:textId="63900421" w:rsidR="00D30062" w:rsidRDefault="00D30062" w:rsidP="00D30062">
                      <w:pPr>
                        <w:jc w:val="center"/>
                      </w:pPr>
                      <w:r>
                        <w:t xml:space="preserve">Please </w:t>
                      </w:r>
                      <w:r w:rsidR="009D6CE5">
                        <w:t xml:space="preserve">email or mail </w:t>
                      </w:r>
                    </w:p>
                  </w:txbxContent>
                </v:textbox>
                <w10:wrap anchorx="margin"/>
              </v:shape>
            </w:pict>
          </mc:Fallback>
        </mc:AlternateContent>
      </w:r>
    </w:p>
    <w:p w14:paraId="632FC7AC" w14:textId="7FBAB658" w:rsidR="00D30062" w:rsidRPr="00C94089" w:rsidRDefault="00D30062" w:rsidP="00D30062">
      <w:pPr>
        <w:rPr>
          <w:sz w:val="18"/>
          <w:szCs w:val="18"/>
        </w:rPr>
      </w:pPr>
    </w:p>
    <w:p w14:paraId="1E26C74F" w14:textId="66CB0C93" w:rsidR="000E44BA" w:rsidRDefault="000E44BA" w:rsidP="000E44BA">
      <w:pPr>
        <w:tabs>
          <w:tab w:val="left" w:pos="2610"/>
        </w:tabs>
        <w:ind w:left="360"/>
      </w:pPr>
    </w:p>
    <w:p w14:paraId="1F1491FC" w14:textId="572EF1E9" w:rsidR="00D640EF" w:rsidRDefault="00D640EF" w:rsidP="00D640EF">
      <w:pPr>
        <w:tabs>
          <w:tab w:val="left" w:pos="2610"/>
        </w:tabs>
      </w:pPr>
    </w:p>
    <w:p w14:paraId="5AF2DA15" w14:textId="118AA0E1" w:rsidR="00C94089" w:rsidRPr="00C94089" w:rsidRDefault="00C94089" w:rsidP="006F5411">
      <w:pPr>
        <w:rPr>
          <w:sz w:val="18"/>
          <w:szCs w:val="18"/>
        </w:rPr>
      </w:pPr>
    </w:p>
    <w:sectPr w:rsidR="00C94089" w:rsidRPr="00C94089" w:rsidSect="00FB66E2">
      <w:headerReference w:type="default" r:id="rId10"/>
      <w:headerReference w:type="first" r:id="rId11"/>
      <w:pgSz w:w="12240" w:h="15840"/>
      <w:pgMar w:top="288" w:right="720" w:bottom="180" w:left="720" w:header="56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2D70A" w14:textId="77777777" w:rsidR="00C2251E" w:rsidRDefault="00C2251E" w:rsidP="00475224">
      <w:r>
        <w:separator/>
      </w:r>
    </w:p>
  </w:endnote>
  <w:endnote w:type="continuationSeparator" w:id="0">
    <w:p w14:paraId="4950F245" w14:textId="77777777" w:rsidR="00C2251E" w:rsidRDefault="00C2251E" w:rsidP="0047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EE1E6" w14:textId="77777777" w:rsidR="00C2251E" w:rsidRDefault="00C2251E" w:rsidP="00475224">
      <w:r>
        <w:separator/>
      </w:r>
    </w:p>
  </w:footnote>
  <w:footnote w:type="continuationSeparator" w:id="0">
    <w:p w14:paraId="1BCE974C" w14:textId="77777777" w:rsidR="00C2251E" w:rsidRDefault="00C2251E" w:rsidP="00475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D5D36" w14:textId="792DD0CF" w:rsidR="00D640EF" w:rsidRPr="00BD0A4E" w:rsidRDefault="00D640EF" w:rsidP="00D640EF">
    <w:pPr>
      <w:pStyle w:val="NoSpacing"/>
      <w:jc w:val="right"/>
      <w:rPr>
        <w:rFonts w:ascii="Arial" w:hAnsi="Arial" w:cs="Arial"/>
        <w:noProof/>
        <w:lang w:val="en-US"/>
      </w:rPr>
    </w:pPr>
    <w:r w:rsidRPr="00BD0A4E">
      <w:rPr>
        <w:noProof/>
        <w:lang w:eastAsia="en-CA"/>
      </w:rPr>
      <w:drawing>
        <wp:anchor distT="0" distB="0" distL="114300" distR="114300" simplePos="0" relativeHeight="251666432" behindDoc="1" locked="0" layoutInCell="1" allowOverlap="1" wp14:anchorId="43E0D0C8" wp14:editId="61FE707A">
          <wp:simplePos x="0" y="0"/>
          <wp:positionH relativeFrom="margin">
            <wp:align>left</wp:align>
          </wp:positionH>
          <wp:positionV relativeFrom="paragraph">
            <wp:posOffset>9524</wp:posOffset>
          </wp:positionV>
          <wp:extent cx="2790825" cy="891046"/>
          <wp:effectExtent l="0" t="0" r="0" b="4445"/>
          <wp:wrapNone/>
          <wp:docPr id="937295161" name="Picture 937295161" descr="GET Logo_approv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 Logo_approved.jpg"/>
                  <pic:cNvPicPr/>
                </pic:nvPicPr>
                <pic:blipFill>
                  <a:blip r:embed="rId1">
                    <a:extLst>
                      <a:ext uri="{28A0092B-C50C-407E-A947-70E740481C1C}">
                        <a14:useLocalDpi xmlns:a14="http://schemas.microsoft.com/office/drawing/2010/main" val="0"/>
                      </a:ext>
                    </a:extLst>
                  </a:blip>
                  <a:stretch>
                    <a:fillRect/>
                  </a:stretch>
                </pic:blipFill>
                <pic:spPr>
                  <a:xfrm>
                    <a:off x="0" y="0"/>
                    <a:ext cx="2812706" cy="898032"/>
                  </a:xfrm>
                  <a:prstGeom prst="rect">
                    <a:avLst/>
                  </a:prstGeom>
                </pic:spPr>
              </pic:pic>
            </a:graphicData>
          </a:graphic>
          <wp14:sizeRelH relativeFrom="page">
            <wp14:pctWidth>0</wp14:pctWidth>
          </wp14:sizeRelH>
          <wp14:sizeRelV relativeFrom="page">
            <wp14:pctHeight>0</wp14:pctHeight>
          </wp14:sizeRelV>
        </wp:anchor>
      </w:drawing>
    </w:r>
    <w:r w:rsidRPr="00BD0A4E">
      <w:ptab w:relativeTo="margin" w:alignment="center" w:leader="none"/>
    </w:r>
    <w:r w:rsidRPr="00BD0A4E">
      <w:rPr>
        <w:rFonts w:ascii="Arial" w:hAnsi="Arial" w:cs="Arial"/>
        <w:noProof/>
        <w:lang w:val="en-US"/>
      </w:rPr>
      <w:t xml:space="preserve">8348 Wellington Road 124, </w:t>
    </w:r>
  </w:p>
  <w:p w14:paraId="5ECDE769" w14:textId="77777777" w:rsidR="00D640EF" w:rsidRPr="00BD0A4E" w:rsidRDefault="00D640EF" w:rsidP="00D640EF">
    <w:pPr>
      <w:pStyle w:val="NoSpacing"/>
      <w:jc w:val="right"/>
      <w:rPr>
        <w:rFonts w:ascii="Arial" w:hAnsi="Arial" w:cs="Arial"/>
      </w:rPr>
    </w:pPr>
    <w:r w:rsidRPr="00BD0A4E">
      <w:rPr>
        <w:rFonts w:ascii="Arial" w:hAnsi="Arial" w:cs="Arial"/>
        <w:noProof/>
        <w:lang w:val="en-US"/>
      </w:rPr>
      <w:t>P.O. Box 700</w:t>
    </w:r>
  </w:p>
  <w:p w14:paraId="1C339EA8" w14:textId="77777777" w:rsidR="00D640EF" w:rsidRPr="00BD0A4E" w:rsidRDefault="00D640EF" w:rsidP="00D640EF">
    <w:pPr>
      <w:pStyle w:val="NoSpacing"/>
      <w:jc w:val="right"/>
      <w:rPr>
        <w:rFonts w:ascii="Arial" w:hAnsi="Arial" w:cs="Arial"/>
      </w:rPr>
    </w:pPr>
    <w:r w:rsidRPr="00BD0A4E">
      <w:rPr>
        <w:rFonts w:ascii="Arial" w:hAnsi="Arial" w:cs="Arial"/>
      </w:rPr>
      <w:t>Rockwood ON N0B 2K0</w:t>
    </w:r>
  </w:p>
  <w:p w14:paraId="035A6202" w14:textId="77777777" w:rsidR="00D640EF" w:rsidRPr="00BD0A4E" w:rsidRDefault="00D640EF" w:rsidP="00D640EF">
    <w:pPr>
      <w:pStyle w:val="NoSpacing"/>
      <w:jc w:val="right"/>
      <w:rPr>
        <w:rFonts w:ascii="Arial" w:hAnsi="Arial" w:cs="Arial"/>
      </w:rPr>
    </w:pPr>
    <w:r w:rsidRPr="00BD0A4E">
      <w:rPr>
        <w:rFonts w:ascii="Arial" w:hAnsi="Arial" w:cs="Arial"/>
      </w:rPr>
      <w:t xml:space="preserve">Tel: 519-856-9596   </w:t>
    </w:r>
  </w:p>
  <w:p w14:paraId="3D6EAB70" w14:textId="77777777" w:rsidR="00D640EF" w:rsidRPr="00BD0A4E" w:rsidRDefault="00D640EF" w:rsidP="00D640EF">
    <w:pPr>
      <w:pStyle w:val="NoSpacing"/>
      <w:jc w:val="right"/>
      <w:rPr>
        <w:rFonts w:ascii="Arial" w:hAnsi="Arial" w:cs="Arial"/>
      </w:rPr>
    </w:pPr>
    <w:r w:rsidRPr="00BD0A4E">
      <w:rPr>
        <w:rFonts w:ascii="Arial" w:hAnsi="Arial" w:cs="Arial"/>
      </w:rPr>
      <w:t>Fax: 519-856-2240</w:t>
    </w:r>
  </w:p>
  <w:p w14:paraId="14283DAF" w14:textId="67B37A05" w:rsidR="00A44217" w:rsidRPr="00BD0A4E" w:rsidRDefault="00D640EF" w:rsidP="00D640EF">
    <w:pPr>
      <w:pStyle w:val="NoSpacing"/>
      <w:jc w:val="right"/>
    </w:pPr>
    <w:r w:rsidRPr="00BD0A4E">
      <w:rPr>
        <w:rFonts w:ascii="Arial" w:hAnsi="Arial" w:cs="Arial"/>
      </w:rPr>
      <w:t>Toll Free: 1-800-267-1465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AC36E" w14:textId="77777777" w:rsidR="00A44217" w:rsidRDefault="00A44217" w:rsidP="00CC51B6">
    <w:pPr>
      <w:pStyle w:val="NoSpacing"/>
      <w:jc w:val="right"/>
      <w:rPr>
        <w:rFonts w:ascii="Arial" w:hAnsi="Arial" w:cs="Arial"/>
        <w:noProof/>
        <w:sz w:val="24"/>
        <w:szCs w:val="24"/>
        <w:lang w:val="en-US"/>
      </w:rPr>
    </w:pPr>
    <w:r>
      <w:rPr>
        <w:noProof/>
        <w:lang w:val="en-US"/>
      </w:rPr>
      <w:drawing>
        <wp:anchor distT="0" distB="0" distL="114300" distR="114300" simplePos="0" relativeHeight="251664384" behindDoc="0" locked="0" layoutInCell="1" allowOverlap="1" wp14:anchorId="5476DBD3" wp14:editId="6EDC1F51">
          <wp:simplePos x="0" y="0"/>
          <wp:positionH relativeFrom="column">
            <wp:posOffset>-219075</wp:posOffset>
          </wp:positionH>
          <wp:positionV relativeFrom="paragraph">
            <wp:posOffset>28575</wp:posOffset>
          </wp:positionV>
          <wp:extent cx="3162300" cy="1009650"/>
          <wp:effectExtent l="19050" t="0" r="0" b="0"/>
          <wp:wrapNone/>
          <wp:docPr id="1800462843" name="Picture 3" descr="GET Logo_approv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 Logo_approved.jpg"/>
                  <pic:cNvPicPr/>
                </pic:nvPicPr>
                <pic:blipFill>
                  <a:blip r:embed="rId1"/>
                  <a:stretch>
                    <a:fillRect/>
                  </a:stretch>
                </pic:blipFill>
                <pic:spPr>
                  <a:xfrm>
                    <a:off x="0" y="0"/>
                    <a:ext cx="3162300" cy="1009650"/>
                  </a:xfrm>
                  <a:prstGeom prst="rect">
                    <a:avLst/>
                  </a:prstGeom>
                </pic:spPr>
              </pic:pic>
            </a:graphicData>
          </a:graphic>
        </wp:anchor>
      </w:drawing>
    </w:r>
    <w:r>
      <w:tab/>
    </w:r>
    <w:r>
      <w:rPr>
        <w:rFonts w:ascii="Arial" w:hAnsi="Arial" w:cs="Arial"/>
        <w:noProof/>
        <w:sz w:val="24"/>
        <w:szCs w:val="24"/>
        <w:lang w:val="en-US"/>
      </w:rPr>
      <w:t xml:space="preserve">8348 Wellington Road 124, </w:t>
    </w:r>
  </w:p>
  <w:p w14:paraId="2B5826F5" w14:textId="77777777" w:rsidR="00A44217" w:rsidRDefault="00A44217" w:rsidP="00CC51B6">
    <w:pPr>
      <w:pStyle w:val="NoSpacing"/>
      <w:jc w:val="right"/>
      <w:rPr>
        <w:rFonts w:ascii="Arial" w:hAnsi="Arial" w:cs="Arial"/>
        <w:sz w:val="24"/>
        <w:szCs w:val="24"/>
      </w:rPr>
    </w:pPr>
    <w:r>
      <w:rPr>
        <w:rFonts w:ascii="Arial" w:hAnsi="Arial" w:cs="Arial"/>
        <w:noProof/>
        <w:sz w:val="24"/>
        <w:szCs w:val="24"/>
        <w:lang w:val="en-US"/>
      </w:rPr>
      <w:t>P.O. Box 700</w:t>
    </w:r>
  </w:p>
  <w:p w14:paraId="6FDB503B" w14:textId="77777777" w:rsidR="0082433E" w:rsidRDefault="00A44217" w:rsidP="00CC51B6">
    <w:pPr>
      <w:pStyle w:val="NoSpacing"/>
      <w:jc w:val="right"/>
      <w:rPr>
        <w:rFonts w:ascii="Arial" w:hAnsi="Arial" w:cs="Arial"/>
        <w:sz w:val="24"/>
        <w:szCs w:val="24"/>
      </w:rPr>
    </w:pPr>
    <w:r>
      <w:rPr>
        <w:rFonts w:ascii="Arial" w:hAnsi="Arial" w:cs="Arial"/>
        <w:sz w:val="24"/>
        <w:szCs w:val="24"/>
      </w:rPr>
      <w:t>Rockwood ON N0B 2K0</w:t>
    </w:r>
  </w:p>
  <w:p w14:paraId="4BA1CF5C" w14:textId="77777777" w:rsidR="00A44217" w:rsidRDefault="00A44217" w:rsidP="00CC51B6">
    <w:pPr>
      <w:pStyle w:val="NoSpacing"/>
      <w:jc w:val="right"/>
      <w:rPr>
        <w:rFonts w:ascii="Arial" w:hAnsi="Arial" w:cs="Arial"/>
        <w:sz w:val="24"/>
        <w:szCs w:val="24"/>
      </w:rPr>
    </w:pPr>
    <w:r>
      <w:rPr>
        <w:rFonts w:ascii="Arial" w:hAnsi="Arial" w:cs="Arial"/>
        <w:sz w:val="24"/>
        <w:szCs w:val="24"/>
      </w:rPr>
      <w:t>Tel: 519-856-9596</w:t>
    </w:r>
  </w:p>
  <w:p w14:paraId="199CD3DE" w14:textId="77777777" w:rsidR="00A44217" w:rsidRDefault="00A44217" w:rsidP="00CC51B6">
    <w:pPr>
      <w:pStyle w:val="NoSpacing"/>
      <w:jc w:val="right"/>
      <w:rPr>
        <w:rFonts w:ascii="Arial" w:hAnsi="Arial" w:cs="Arial"/>
        <w:sz w:val="24"/>
        <w:szCs w:val="24"/>
      </w:rPr>
    </w:pPr>
    <w:r>
      <w:rPr>
        <w:rFonts w:ascii="Arial" w:hAnsi="Arial" w:cs="Arial"/>
        <w:sz w:val="24"/>
        <w:szCs w:val="24"/>
      </w:rPr>
      <w:t>Fax: 519-856-2240</w:t>
    </w:r>
  </w:p>
  <w:p w14:paraId="30789E27" w14:textId="77777777" w:rsidR="00A44217" w:rsidRDefault="00A44217" w:rsidP="00CC51B6">
    <w:pPr>
      <w:pStyle w:val="NoSpacing"/>
      <w:jc w:val="right"/>
      <w:rPr>
        <w:rFonts w:ascii="Arial" w:hAnsi="Arial" w:cs="Arial"/>
        <w:sz w:val="24"/>
        <w:szCs w:val="24"/>
      </w:rPr>
    </w:pPr>
    <w:r>
      <w:rPr>
        <w:rFonts w:ascii="Arial" w:hAnsi="Arial" w:cs="Arial"/>
        <w:sz w:val="24"/>
        <w:szCs w:val="24"/>
      </w:rPr>
      <w:t>Toll Free: 1-800-267-1465</w:t>
    </w:r>
  </w:p>
  <w:p w14:paraId="1E5801FB" w14:textId="77777777" w:rsidR="0082433E" w:rsidRPr="0082433E" w:rsidRDefault="0082433E" w:rsidP="00CC51B6">
    <w:pPr>
      <w:pStyle w:val="NoSpacing"/>
      <w:jc w:val="right"/>
      <w:rPr>
        <w:rFonts w:ascii="Arial" w:hAnsi="Arial" w:cs="Arial"/>
        <w:b/>
        <w:sz w:val="28"/>
        <w:szCs w:val="28"/>
      </w:rPr>
    </w:pPr>
  </w:p>
  <w:p w14:paraId="3150BC6C" w14:textId="77777777" w:rsidR="0082433E" w:rsidRPr="0082433E" w:rsidRDefault="0082433E" w:rsidP="0082433E">
    <w:pPr>
      <w:pStyle w:val="NoSpacing"/>
      <w:jc w:val="center"/>
      <w:rPr>
        <w:rFonts w:ascii="Arial" w:hAnsi="Arial" w:cs="Arial"/>
        <w:b/>
        <w:sz w:val="28"/>
        <w:szCs w:val="28"/>
      </w:rPr>
    </w:pPr>
    <w:r w:rsidRPr="0082433E">
      <w:rPr>
        <w:rFonts w:ascii="Arial" w:hAnsi="Arial" w:cs="Arial"/>
        <w:b/>
        <w:sz w:val="28"/>
        <w:szCs w:val="28"/>
      </w:rPr>
      <w:t>PRE-AUTHORIZED PAYMENT PLAN AUTHORIZATION FORM</w:t>
    </w:r>
  </w:p>
  <w:p w14:paraId="01594498" w14:textId="3982ACE5" w:rsidR="00A44217" w:rsidRDefault="005617E0" w:rsidP="00CC51B6">
    <w:pPr>
      <w:pStyle w:val="Header"/>
      <w:tabs>
        <w:tab w:val="clear" w:pos="4680"/>
        <w:tab w:val="clear" w:pos="9360"/>
        <w:tab w:val="left" w:pos="6930"/>
      </w:tabs>
    </w:pPr>
    <w:r>
      <w:rPr>
        <w:noProof/>
      </w:rPr>
      <mc:AlternateContent>
        <mc:Choice Requires="wps">
          <w:drawing>
            <wp:anchor distT="0" distB="0" distL="114300" distR="114300" simplePos="0" relativeHeight="251665408" behindDoc="0" locked="0" layoutInCell="1" allowOverlap="1" wp14:anchorId="0DAA5553" wp14:editId="6CF621FC">
              <wp:simplePos x="0" y="0"/>
              <wp:positionH relativeFrom="column">
                <wp:posOffset>-229235</wp:posOffset>
              </wp:positionH>
              <wp:positionV relativeFrom="paragraph">
                <wp:posOffset>100965</wp:posOffset>
              </wp:positionV>
              <wp:extent cx="7220585" cy="0"/>
              <wp:effectExtent l="8890" t="13335" r="9525" b="152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058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2993B4" id="_x0000_t32" coordsize="21600,21600" o:spt="32" o:oned="t" path="m,l21600,21600e" filled="f">
              <v:path arrowok="t" fillok="f" o:connecttype="none"/>
              <o:lock v:ext="edit" shapetype="t"/>
            </v:shapetype>
            <v:shape id="AutoShape 3" o:spid="_x0000_s1026" type="#_x0000_t32" style="position:absolute;margin-left:-18.05pt;margin-top:7.95pt;width:568.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"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15B5A"/>
    <w:multiLevelType w:val="hybridMultilevel"/>
    <w:tmpl w:val="38DEF67C"/>
    <w:lvl w:ilvl="0" w:tplc="128E4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77AA7"/>
    <w:multiLevelType w:val="hybridMultilevel"/>
    <w:tmpl w:val="6F267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E757BE"/>
    <w:multiLevelType w:val="hybridMultilevel"/>
    <w:tmpl w:val="4A88AAE0"/>
    <w:lvl w:ilvl="0" w:tplc="F4B45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844BA"/>
    <w:multiLevelType w:val="hybridMultilevel"/>
    <w:tmpl w:val="A566B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61657E"/>
    <w:multiLevelType w:val="hybridMultilevel"/>
    <w:tmpl w:val="04C8C298"/>
    <w:lvl w:ilvl="0" w:tplc="A02C56B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95848"/>
    <w:multiLevelType w:val="hybridMultilevel"/>
    <w:tmpl w:val="8BBC0D36"/>
    <w:lvl w:ilvl="0" w:tplc="86981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41F4F"/>
    <w:multiLevelType w:val="hybridMultilevel"/>
    <w:tmpl w:val="98604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60618E"/>
    <w:multiLevelType w:val="hybridMultilevel"/>
    <w:tmpl w:val="7FDA5AF0"/>
    <w:lvl w:ilvl="0" w:tplc="0409000D">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5114028">
    <w:abstractNumId w:val="0"/>
  </w:num>
  <w:num w:numId="2" w16cid:durableId="1113087538">
    <w:abstractNumId w:val="2"/>
  </w:num>
  <w:num w:numId="3" w16cid:durableId="2125884988">
    <w:abstractNumId w:val="7"/>
  </w:num>
  <w:num w:numId="4" w16cid:durableId="411046092">
    <w:abstractNumId w:val="4"/>
  </w:num>
  <w:num w:numId="5" w16cid:durableId="1185171404">
    <w:abstractNumId w:val="5"/>
  </w:num>
  <w:num w:numId="6" w16cid:durableId="1967807733">
    <w:abstractNumId w:val="6"/>
  </w:num>
  <w:num w:numId="7" w16cid:durableId="500237128">
    <w:abstractNumId w:val="1"/>
  </w:num>
  <w:num w:numId="8" w16cid:durableId="1267536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28"/>
    <w:rsid w:val="0000393F"/>
    <w:rsid w:val="0000513F"/>
    <w:rsid w:val="00010EBE"/>
    <w:rsid w:val="00026094"/>
    <w:rsid w:val="000374CB"/>
    <w:rsid w:val="000421E1"/>
    <w:rsid w:val="000439BA"/>
    <w:rsid w:val="00060217"/>
    <w:rsid w:val="0006604F"/>
    <w:rsid w:val="00097B00"/>
    <w:rsid w:val="000B2E9A"/>
    <w:rsid w:val="000C13BE"/>
    <w:rsid w:val="000E2A29"/>
    <w:rsid w:val="000E44BA"/>
    <w:rsid w:val="000F29CE"/>
    <w:rsid w:val="000F4B74"/>
    <w:rsid w:val="00116D14"/>
    <w:rsid w:val="00127E56"/>
    <w:rsid w:val="0015790B"/>
    <w:rsid w:val="00157FEC"/>
    <w:rsid w:val="00163B1C"/>
    <w:rsid w:val="001D28C1"/>
    <w:rsid w:val="001D648B"/>
    <w:rsid w:val="001F2149"/>
    <w:rsid w:val="001F4017"/>
    <w:rsid w:val="00203C60"/>
    <w:rsid w:val="00232913"/>
    <w:rsid w:val="00236EB1"/>
    <w:rsid w:val="00244AA8"/>
    <w:rsid w:val="00252D28"/>
    <w:rsid w:val="0028029C"/>
    <w:rsid w:val="0028743A"/>
    <w:rsid w:val="002901F1"/>
    <w:rsid w:val="002D48C1"/>
    <w:rsid w:val="002D49ED"/>
    <w:rsid w:val="002E1F3B"/>
    <w:rsid w:val="002E2085"/>
    <w:rsid w:val="002E70E6"/>
    <w:rsid w:val="00307135"/>
    <w:rsid w:val="00310DBE"/>
    <w:rsid w:val="00311FD2"/>
    <w:rsid w:val="00326ED4"/>
    <w:rsid w:val="003401C1"/>
    <w:rsid w:val="00345BD6"/>
    <w:rsid w:val="00364AE8"/>
    <w:rsid w:val="003777B7"/>
    <w:rsid w:val="003807F1"/>
    <w:rsid w:val="00383F0D"/>
    <w:rsid w:val="00390A1B"/>
    <w:rsid w:val="003912E3"/>
    <w:rsid w:val="003A2B45"/>
    <w:rsid w:val="003B1DD4"/>
    <w:rsid w:val="003B2649"/>
    <w:rsid w:val="003C6EAC"/>
    <w:rsid w:val="003E0859"/>
    <w:rsid w:val="003E1B7A"/>
    <w:rsid w:val="0040164D"/>
    <w:rsid w:val="00402D28"/>
    <w:rsid w:val="00425183"/>
    <w:rsid w:val="004279C3"/>
    <w:rsid w:val="00437149"/>
    <w:rsid w:val="00437903"/>
    <w:rsid w:val="004515FB"/>
    <w:rsid w:val="004523BD"/>
    <w:rsid w:val="004701A4"/>
    <w:rsid w:val="00475224"/>
    <w:rsid w:val="00480F92"/>
    <w:rsid w:val="004920C9"/>
    <w:rsid w:val="004B660C"/>
    <w:rsid w:val="004D6DBE"/>
    <w:rsid w:val="004E20FE"/>
    <w:rsid w:val="004E659F"/>
    <w:rsid w:val="004E74F8"/>
    <w:rsid w:val="005040C4"/>
    <w:rsid w:val="005077CA"/>
    <w:rsid w:val="005079CC"/>
    <w:rsid w:val="0051318A"/>
    <w:rsid w:val="0052148A"/>
    <w:rsid w:val="00550E26"/>
    <w:rsid w:val="00553D09"/>
    <w:rsid w:val="005617E0"/>
    <w:rsid w:val="00562830"/>
    <w:rsid w:val="00566120"/>
    <w:rsid w:val="00574ED5"/>
    <w:rsid w:val="00594A15"/>
    <w:rsid w:val="005974CC"/>
    <w:rsid w:val="005A10D5"/>
    <w:rsid w:val="005A2B96"/>
    <w:rsid w:val="005C3F2C"/>
    <w:rsid w:val="005C605F"/>
    <w:rsid w:val="005E50A0"/>
    <w:rsid w:val="005F3A71"/>
    <w:rsid w:val="00611DF6"/>
    <w:rsid w:val="00624790"/>
    <w:rsid w:val="006354D9"/>
    <w:rsid w:val="006449C1"/>
    <w:rsid w:val="0064770C"/>
    <w:rsid w:val="00647A85"/>
    <w:rsid w:val="00651471"/>
    <w:rsid w:val="00657E86"/>
    <w:rsid w:val="00663361"/>
    <w:rsid w:val="00690EDE"/>
    <w:rsid w:val="006A45FD"/>
    <w:rsid w:val="006B060D"/>
    <w:rsid w:val="006B424E"/>
    <w:rsid w:val="006C1B2B"/>
    <w:rsid w:val="006C1B8A"/>
    <w:rsid w:val="006F0EDB"/>
    <w:rsid w:val="006F4D13"/>
    <w:rsid w:val="006F5411"/>
    <w:rsid w:val="006F762F"/>
    <w:rsid w:val="006F7E2F"/>
    <w:rsid w:val="00700643"/>
    <w:rsid w:val="00721D34"/>
    <w:rsid w:val="00734363"/>
    <w:rsid w:val="0073755A"/>
    <w:rsid w:val="00746B2B"/>
    <w:rsid w:val="0076115A"/>
    <w:rsid w:val="007622C3"/>
    <w:rsid w:val="007651AA"/>
    <w:rsid w:val="007750DF"/>
    <w:rsid w:val="0078557C"/>
    <w:rsid w:val="007C11AC"/>
    <w:rsid w:val="007C49E3"/>
    <w:rsid w:val="007D6830"/>
    <w:rsid w:val="0080393B"/>
    <w:rsid w:val="008055A2"/>
    <w:rsid w:val="00810B7E"/>
    <w:rsid w:val="0082433E"/>
    <w:rsid w:val="00832328"/>
    <w:rsid w:val="00836B3E"/>
    <w:rsid w:val="00836B70"/>
    <w:rsid w:val="00836CAA"/>
    <w:rsid w:val="0085449F"/>
    <w:rsid w:val="0086205F"/>
    <w:rsid w:val="0086481F"/>
    <w:rsid w:val="0088093A"/>
    <w:rsid w:val="008966CA"/>
    <w:rsid w:val="008A47F3"/>
    <w:rsid w:val="008D4D91"/>
    <w:rsid w:val="008D5863"/>
    <w:rsid w:val="008E3555"/>
    <w:rsid w:val="008E6A36"/>
    <w:rsid w:val="008F1E43"/>
    <w:rsid w:val="0090625C"/>
    <w:rsid w:val="009164E5"/>
    <w:rsid w:val="00943821"/>
    <w:rsid w:val="0094731C"/>
    <w:rsid w:val="009518AD"/>
    <w:rsid w:val="00963E50"/>
    <w:rsid w:val="0096663E"/>
    <w:rsid w:val="00966F51"/>
    <w:rsid w:val="00983008"/>
    <w:rsid w:val="00983EC4"/>
    <w:rsid w:val="00994E66"/>
    <w:rsid w:val="009B3BDA"/>
    <w:rsid w:val="009D0D00"/>
    <w:rsid w:val="009D6CE5"/>
    <w:rsid w:val="009E2C66"/>
    <w:rsid w:val="009F3529"/>
    <w:rsid w:val="009F5525"/>
    <w:rsid w:val="009F71BA"/>
    <w:rsid w:val="00A07569"/>
    <w:rsid w:val="00A100FD"/>
    <w:rsid w:val="00A11F73"/>
    <w:rsid w:val="00A147FB"/>
    <w:rsid w:val="00A26731"/>
    <w:rsid w:val="00A361F9"/>
    <w:rsid w:val="00A44217"/>
    <w:rsid w:val="00A46C4B"/>
    <w:rsid w:val="00A50016"/>
    <w:rsid w:val="00A648B6"/>
    <w:rsid w:val="00A77359"/>
    <w:rsid w:val="00A93843"/>
    <w:rsid w:val="00AB32F4"/>
    <w:rsid w:val="00AB4B97"/>
    <w:rsid w:val="00AC2D5C"/>
    <w:rsid w:val="00AD12EF"/>
    <w:rsid w:val="00AF4B9F"/>
    <w:rsid w:val="00AF6DE5"/>
    <w:rsid w:val="00B010A4"/>
    <w:rsid w:val="00B120DF"/>
    <w:rsid w:val="00B234E5"/>
    <w:rsid w:val="00B45D4D"/>
    <w:rsid w:val="00B60AC6"/>
    <w:rsid w:val="00B71149"/>
    <w:rsid w:val="00B72CC1"/>
    <w:rsid w:val="00B8605D"/>
    <w:rsid w:val="00BB2046"/>
    <w:rsid w:val="00BB4C0E"/>
    <w:rsid w:val="00BD0A4E"/>
    <w:rsid w:val="00BF3929"/>
    <w:rsid w:val="00C06028"/>
    <w:rsid w:val="00C21194"/>
    <w:rsid w:val="00C2251E"/>
    <w:rsid w:val="00C2548A"/>
    <w:rsid w:val="00C26DB7"/>
    <w:rsid w:val="00C308AB"/>
    <w:rsid w:val="00C42CC6"/>
    <w:rsid w:val="00C44282"/>
    <w:rsid w:val="00C535E6"/>
    <w:rsid w:val="00C76A6E"/>
    <w:rsid w:val="00C860FD"/>
    <w:rsid w:val="00C87EDF"/>
    <w:rsid w:val="00C91FED"/>
    <w:rsid w:val="00C94089"/>
    <w:rsid w:val="00C96892"/>
    <w:rsid w:val="00CB2A20"/>
    <w:rsid w:val="00CB423B"/>
    <w:rsid w:val="00CC22A8"/>
    <w:rsid w:val="00CC51B6"/>
    <w:rsid w:val="00CE3861"/>
    <w:rsid w:val="00CF14C4"/>
    <w:rsid w:val="00D2677F"/>
    <w:rsid w:val="00D30062"/>
    <w:rsid w:val="00D45D6E"/>
    <w:rsid w:val="00D477DA"/>
    <w:rsid w:val="00D640EF"/>
    <w:rsid w:val="00D75350"/>
    <w:rsid w:val="00D96F4B"/>
    <w:rsid w:val="00DA24C6"/>
    <w:rsid w:val="00DA7F38"/>
    <w:rsid w:val="00DB39AB"/>
    <w:rsid w:val="00DB7673"/>
    <w:rsid w:val="00DE7160"/>
    <w:rsid w:val="00DF2EBD"/>
    <w:rsid w:val="00E1592F"/>
    <w:rsid w:val="00E26842"/>
    <w:rsid w:val="00E339C7"/>
    <w:rsid w:val="00E365F2"/>
    <w:rsid w:val="00E42F25"/>
    <w:rsid w:val="00E60A21"/>
    <w:rsid w:val="00E776A8"/>
    <w:rsid w:val="00E80299"/>
    <w:rsid w:val="00E81782"/>
    <w:rsid w:val="00E85A5C"/>
    <w:rsid w:val="00E93035"/>
    <w:rsid w:val="00E957F4"/>
    <w:rsid w:val="00EB52E7"/>
    <w:rsid w:val="00EB58B9"/>
    <w:rsid w:val="00EF6DD5"/>
    <w:rsid w:val="00F172FA"/>
    <w:rsid w:val="00F21D06"/>
    <w:rsid w:val="00F27510"/>
    <w:rsid w:val="00F4515A"/>
    <w:rsid w:val="00F45ECE"/>
    <w:rsid w:val="00F545B8"/>
    <w:rsid w:val="00F650C7"/>
    <w:rsid w:val="00F6741F"/>
    <w:rsid w:val="00F73B24"/>
    <w:rsid w:val="00F765B1"/>
    <w:rsid w:val="00F85257"/>
    <w:rsid w:val="00F8743A"/>
    <w:rsid w:val="00F90950"/>
    <w:rsid w:val="00FA7B33"/>
    <w:rsid w:val="00FB1400"/>
    <w:rsid w:val="00FB1E2B"/>
    <w:rsid w:val="00FB6355"/>
    <w:rsid w:val="00FB66E2"/>
    <w:rsid w:val="00FC46BB"/>
    <w:rsid w:val="00FD3C82"/>
    <w:rsid w:val="00FF2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F6043"/>
  <w15:docId w15:val="{B634AA85-1C09-4AF6-877D-F0C6BBA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DF6"/>
    <w:pPr>
      <w:spacing w:after="0" w:line="240" w:lineRule="auto"/>
    </w:pPr>
    <w:rPr>
      <w:rFonts w:ascii="Arial" w:eastAsia="Times New Roman" w:hAnsi="Arial" w:cs="Times New Roman"/>
      <w:sz w:val="24"/>
      <w:szCs w:val="20"/>
      <w:lang w:val="en-US"/>
    </w:rPr>
  </w:style>
  <w:style w:type="paragraph" w:styleId="Heading6">
    <w:name w:val="heading 6"/>
    <w:basedOn w:val="Normal"/>
    <w:next w:val="Normal"/>
    <w:link w:val="Heading6Char"/>
    <w:qFormat/>
    <w:rsid w:val="00252D28"/>
    <w:pPr>
      <w:keepNext/>
      <w:outlineLvl w:val="5"/>
    </w:pPr>
    <w:rPr>
      <w:rFonts w:ascii="Bookman Old Style" w:hAnsi="Bookman Old Style"/>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D28"/>
    <w:rPr>
      <w:rFonts w:ascii="Tahoma" w:hAnsi="Tahoma" w:cs="Tahoma"/>
      <w:sz w:val="16"/>
      <w:szCs w:val="16"/>
    </w:rPr>
  </w:style>
  <w:style w:type="character" w:customStyle="1" w:styleId="BalloonTextChar">
    <w:name w:val="Balloon Text Char"/>
    <w:basedOn w:val="DefaultParagraphFont"/>
    <w:link w:val="BalloonText"/>
    <w:uiPriority w:val="99"/>
    <w:semiHidden/>
    <w:rsid w:val="00252D28"/>
    <w:rPr>
      <w:rFonts w:ascii="Tahoma" w:hAnsi="Tahoma" w:cs="Tahoma"/>
      <w:sz w:val="16"/>
      <w:szCs w:val="16"/>
    </w:rPr>
  </w:style>
  <w:style w:type="paragraph" w:styleId="NoSpacing">
    <w:name w:val="No Spacing"/>
    <w:uiPriority w:val="1"/>
    <w:qFormat/>
    <w:rsid w:val="00252D28"/>
    <w:pPr>
      <w:spacing w:after="0" w:line="240" w:lineRule="auto"/>
    </w:pPr>
  </w:style>
  <w:style w:type="character" w:customStyle="1" w:styleId="Heading6Char">
    <w:name w:val="Heading 6 Char"/>
    <w:basedOn w:val="DefaultParagraphFont"/>
    <w:link w:val="Heading6"/>
    <w:rsid w:val="00252D28"/>
    <w:rPr>
      <w:rFonts w:ascii="Bookman Old Style" w:eastAsia="Times New Roman" w:hAnsi="Bookman Old Style" w:cs="Times New Roman"/>
      <w:i/>
      <w:sz w:val="20"/>
      <w:szCs w:val="20"/>
      <w:lang w:val="en-US"/>
    </w:rPr>
  </w:style>
  <w:style w:type="paragraph" w:styleId="Header">
    <w:name w:val="header"/>
    <w:basedOn w:val="Normal"/>
    <w:link w:val="HeaderChar"/>
    <w:uiPriority w:val="99"/>
    <w:unhideWhenUsed/>
    <w:rsid w:val="00475224"/>
    <w:pPr>
      <w:tabs>
        <w:tab w:val="center" w:pos="4680"/>
        <w:tab w:val="right" w:pos="9360"/>
      </w:tabs>
    </w:pPr>
  </w:style>
  <w:style w:type="character" w:customStyle="1" w:styleId="HeaderChar">
    <w:name w:val="Header Char"/>
    <w:basedOn w:val="DefaultParagraphFont"/>
    <w:link w:val="Header"/>
    <w:uiPriority w:val="99"/>
    <w:rsid w:val="00475224"/>
    <w:rPr>
      <w:rFonts w:ascii="Arial" w:eastAsia="Times New Roman" w:hAnsi="Arial" w:cs="Times New Roman"/>
      <w:sz w:val="24"/>
      <w:szCs w:val="20"/>
      <w:lang w:val="en-US"/>
    </w:rPr>
  </w:style>
  <w:style w:type="paragraph" w:styleId="Footer">
    <w:name w:val="footer"/>
    <w:basedOn w:val="Normal"/>
    <w:link w:val="FooterChar"/>
    <w:uiPriority w:val="99"/>
    <w:unhideWhenUsed/>
    <w:rsid w:val="00475224"/>
    <w:pPr>
      <w:tabs>
        <w:tab w:val="center" w:pos="4680"/>
        <w:tab w:val="right" w:pos="9360"/>
      </w:tabs>
    </w:pPr>
  </w:style>
  <w:style w:type="character" w:customStyle="1" w:styleId="FooterChar">
    <w:name w:val="Footer Char"/>
    <w:basedOn w:val="DefaultParagraphFont"/>
    <w:link w:val="Footer"/>
    <w:uiPriority w:val="99"/>
    <w:rsid w:val="00475224"/>
    <w:rPr>
      <w:rFonts w:ascii="Arial" w:eastAsia="Times New Roman" w:hAnsi="Arial" w:cs="Times New Roman"/>
      <w:sz w:val="24"/>
      <w:szCs w:val="20"/>
      <w:lang w:val="en-US"/>
    </w:rPr>
  </w:style>
  <w:style w:type="character" w:styleId="Hyperlink">
    <w:name w:val="Hyperlink"/>
    <w:basedOn w:val="DefaultParagraphFont"/>
    <w:uiPriority w:val="99"/>
    <w:unhideWhenUsed/>
    <w:rsid w:val="0086481F"/>
    <w:rPr>
      <w:color w:val="0000FF" w:themeColor="hyperlink"/>
      <w:u w:val="single"/>
    </w:rPr>
  </w:style>
  <w:style w:type="paragraph" w:styleId="ListParagraph">
    <w:name w:val="List Paragraph"/>
    <w:basedOn w:val="Normal"/>
    <w:uiPriority w:val="34"/>
    <w:qFormat/>
    <w:rsid w:val="00BB4C0E"/>
    <w:pPr>
      <w:ind w:left="720"/>
      <w:contextualSpacing/>
    </w:pPr>
  </w:style>
  <w:style w:type="character" w:styleId="UnresolvedMention">
    <w:name w:val="Unresolved Mention"/>
    <w:basedOn w:val="DefaultParagraphFont"/>
    <w:uiPriority w:val="99"/>
    <w:semiHidden/>
    <w:unhideWhenUsed/>
    <w:rsid w:val="000E44BA"/>
    <w:rPr>
      <w:color w:val="605E5C"/>
      <w:shd w:val="clear" w:color="auto" w:fill="E1DFDD"/>
    </w:rPr>
  </w:style>
  <w:style w:type="character" w:styleId="FollowedHyperlink">
    <w:name w:val="FollowedHyperlink"/>
    <w:basedOn w:val="DefaultParagraphFont"/>
    <w:uiPriority w:val="99"/>
    <w:semiHidden/>
    <w:unhideWhenUsed/>
    <w:rsid w:val="004E20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xes@get.on.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erks@get.on.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3847E-FB8E-47AB-B2BC-B073A71E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Meaghen Reid</dc:creator>
  <cp:lastModifiedBy>Amanda Knight</cp:lastModifiedBy>
  <cp:revision>2</cp:revision>
  <cp:lastPrinted>2021-11-01T15:34:00Z</cp:lastPrinted>
  <dcterms:created xsi:type="dcterms:W3CDTF">2024-07-03T17:50:00Z</dcterms:created>
  <dcterms:modified xsi:type="dcterms:W3CDTF">2024-07-03T17:50:00Z</dcterms:modified>
</cp:coreProperties>
</file>